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AEC66" w14:textId="77777777" w:rsidR="008B3F38" w:rsidRDefault="00EC4D6F">
      <w:pPr>
        <w:pStyle w:val="Heading1"/>
        <w:spacing w:before="32"/>
        <w:ind w:left="2606"/>
      </w:pPr>
      <w:r>
        <w:t>SUBSTITUTE DECLARATION OF AFFIDAVIT</w:t>
      </w:r>
    </w:p>
    <w:p w14:paraId="1B1AEC67" w14:textId="77777777" w:rsidR="008B3F38" w:rsidRDefault="00EC4D6F">
      <w:pPr>
        <w:spacing w:before="1"/>
        <w:ind w:left="3218" w:right="3220"/>
        <w:jc w:val="center"/>
        <w:rPr>
          <w:sz w:val="20"/>
        </w:rPr>
      </w:pPr>
      <w:r>
        <w:rPr>
          <w:sz w:val="20"/>
        </w:rPr>
        <w:t>(Article 47 of Italian Presidential Decree dated December 28 2000, No. 445)</w:t>
      </w:r>
    </w:p>
    <w:p w14:paraId="1B1AEC68" w14:textId="77777777" w:rsidR="008B3F38" w:rsidRDefault="008B3F38">
      <w:pPr>
        <w:pStyle w:val="BodyText"/>
        <w:rPr>
          <w:sz w:val="20"/>
        </w:rPr>
      </w:pPr>
    </w:p>
    <w:p w14:paraId="1B1AEC69" w14:textId="1A69C796" w:rsidR="008B3F38" w:rsidRDefault="008B3F38" w:rsidP="005B69EE">
      <w:pPr>
        <w:pStyle w:val="BodyText"/>
        <w:spacing w:before="10" w:line="276" w:lineRule="auto"/>
        <w:rPr>
          <w:sz w:val="19"/>
        </w:rPr>
      </w:pPr>
    </w:p>
    <w:p w14:paraId="1B1AEC6A" w14:textId="379672BA" w:rsidR="008B3F38" w:rsidRDefault="00EC4D6F" w:rsidP="00BD5CF8">
      <w:pPr>
        <w:tabs>
          <w:tab w:val="left" w:pos="9253"/>
        </w:tabs>
        <w:spacing w:line="276" w:lineRule="auto"/>
        <w:ind w:right="-28"/>
        <w:rPr>
          <w:sz w:val="20"/>
        </w:rPr>
      </w:pPr>
      <w:r>
        <w:rPr>
          <w:sz w:val="20"/>
        </w:rPr>
        <w:t>The undersigned</w:t>
      </w:r>
      <w:r w:rsidR="005B69EE">
        <w:rPr>
          <w:sz w:val="20"/>
        </w:rPr>
        <w:t xml:space="preserve"> </w:t>
      </w:r>
      <w:r w:rsidR="005B69EE">
        <w:rPr>
          <w:sz w:val="20"/>
        </w:rPr>
        <w:t>_______________________________________</w:t>
      </w:r>
      <w:r w:rsidR="005B69EE">
        <w:rPr>
          <w:sz w:val="20"/>
        </w:rPr>
        <w:t>_______________________________________</w:t>
      </w:r>
      <w:r w:rsidR="00BD5CF8">
        <w:rPr>
          <w:sz w:val="20"/>
        </w:rPr>
        <w:t>__</w:t>
      </w:r>
      <w:r w:rsidR="005B69EE">
        <w:rPr>
          <w:sz w:val="20"/>
        </w:rPr>
        <w:t>____</w:t>
      </w:r>
    </w:p>
    <w:p w14:paraId="1B1AEC6D" w14:textId="3FFA421D" w:rsidR="008B3F38" w:rsidRDefault="00EC4D6F" w:rsidP="00BD5CF8">
      <w:pPr>
        <w:tabs>
          <w:tab w:val="left" w:pos="5790"/>
          <w:tab w:val="left" w:pos="9198"/>
        </w:tabs>
        <w:spacing w:before="59" w:line="276" w:lineRule="auto"/>
        <w:ind w:right="-28"/>
        <w:rPr>
          <w:sz w:val="15"/>
        </w:rPr>
      </w:pPr>
      <w:r>
        <w:rPr>
          <w:sz w:val="20"/>
        </w:rPr>
        <w:t>born in</w:t>
      </w:r>
      <w:r w:rsidR="005B69EE">
        <w:rPr>
          <w:sz w:val="20"/>
        </w:rPr>
        <w:t>:</w:t>
      </w:r>
      <w:r>
        <w:rPr>
          <w:sz w:val="20"/>
        </w:rPr>
        <w:t xml:space="preserve"> </w:t>
      </w:r>
      <w:r w:rsidR="005B69EE">
        <w:rPr>
          <w:sz w:val="20"/>
        </w:rPr>
        <w:t>__________________________________</w:t>
      </w:r>
      <w:r w:rsidR="005B69EE">
        <w:rPr>
          <w:sz w:val="20"/>
        </w:rPr>
        <w:t>__</w:t>
      </w:r>
      <w:r w:rsidR="005B69EE">
        <w:rPr>
          <w:sz w:val="20"/>
        </w:rPr>
        <w:t>____</w:t>
      </w:r>
      <w:r w:rsidR="005B69EE">
        <w:rPr>
          <w:sz w:val="20"/>
        </w:rPr>
        <w:t>__</w:t>
      </w:r>
      <w:r>
        <w:rPr>
          <w:sz w:val="20"/>
        </w:rPr>
        <w:t xml:space="preserve"> on date</w:t>
      </w:r>
      <w:r w:rsidR="005B69EE">
        <w:rPr>
          <w:sz w:val="20"/>
        </w:rPr>
        <w:t xml:space="preserve">: </w:t>
      </w:r>
      <w:r w:rsidR="005B69EE">
        <w:rPr>
          <w:sz w:val="20"/>
        </w:rPr>
        <w:t>_________</w:t>
      </w:r>
      <w:r w:rsidR="005B69EE">
        <w:rPr>
          <w:sz w:val="20"/>
        </w:rPr>
        <w:t>___</w:t>
      </w:r>
      <w:r w:rsidR="005B69EE">
        <w:rPr>
          <w:sz w:val="20"/>
        </w:rPr>
        <w:t>_____________</w:t>
      </w:r>
      <w:r w:rsidR="005B69EE" w:rsidRPr="005B69EE">
        <w:rPr>
          <w:sz w:val="14"/>
          <w:szCs w:val="14"/>
        </w:rPr>
        <w:t>_</w:t>
      </w:r>
      <w:r w:rsidR="005B69EE">
        <w:rPr>
          <w:sz w:val="18"/>
          <w:szCs w:val="18"/>
        </w:rPr>
        <w:t>_</w:t>
      </w:r>
      <w:r w:rsidR="005B69EE">
        <w:rPr>
          <w:sz w:val="20"/>
        </w:rPr>
        <w:t>__________</w:t>
      </w:r>
      <w:r w:rsidR="00BD5CF8">
        <w:rPr>
          <w:sz w:val="20"/>
        </w:rPr>
        <w:t>__</w:t>
      </w:r>
      <w:r w:rsidR="005B69EE">
        <w:rPr>
          <w:sz w:val="20"/>
        </w:rPr>
        <w:t>___</w:t>
      </w:r>
    </w:p>
    <w:p w14:paraId="1B1AEC70" w14:textId="2FA6E547" w:rsidR="008B3F38" w:rsidRPr="00F7495C" w:rsidRDefault="00EC4D6F" w:rsidP="00BD5CF8">
      <w:pPr>
        <w:tabs>
          <w:tab w:val="left" w:pos="1339"/>
          <w:tab w:val="left" w:pos="2486"/>
        </w:tabs>
        <w:spacing w:before="52" w:line="276" w:lineRule="auto"/>
        <w:ind w:right="-28"/>
        <w:rPr>
          <w:sz w:val="20"/>
          <w:u w:val="single"/>
        </w:rPr>
      </w:pPr>
      <w:r>
        <w:rPr>
          <w:sz w:val="20"/>
        </w:rPr>
        <w:t>in the role of</w:t>
      </w:r>
      <w:r w:rsidR="005B69EE">
        <w:rPr>
          <w:sz w:val="20"/>
        </w:rPr>
        <w:t xml:space="preserve"> </w:t>
      </w:r>
      <w:r>
        <w:rPr>
          <w:sz w:val="20"/>
        </w:rPr>
        <w:t xml:space="preserve"> </w:t>
      </w:r>
      <w:r>
        <w:rPr>
          <w:sz w:val="24"/>
        </w:rPr>
        <w:t xml:space="preserve">□ </w:t>
      </w:r>
      <w:r>
        <w:rPr>
          <w:sz w:val="20"/>
        </w:rPr>
        <w:t>owner</w:t>
      </w:r>
      <w:r w:rsidR="005B69EE">
        <w:rPr>
          <w:sz w:val="20"/>
        </w:rPr>
        <w:t xml:space="preserve">  </w:t>
      </w:r>
      <w:r>
        <w:rPr>
          <w:sz w:val="20"/>
        </w:rPr>
        <w:t>and/or</w:t>
      </w:r>
      <w:r w:rsidR="005B69EE">
        <w:rPr>
          <w:sz w:val="20"/>
        </w:rPr>
        <w:t xml:space="preserve">  </w:t>
      </w:r>
      <w:r>
        <w:rPr>
          <w:sz w:val="20"/>
        </w:rPr>
        <w:t>□</w:t>
      </w:r>
      <w:r>
        <w:rPr>
          <w:sz w:val="24"/>
        </w:rPr>
        <w:t xml:space="preserve"> </w:t>
      </w:r>
      <w:r>
        <w:rPr>
          <w:sz w:val="20"/>
        </w:rPr>
        <w:t>legal representative of:</w:t>
      </w:r>
      <w:r w:rsidR="005B69EE">
        <w:rPr>
          <w:sz w:val="20"/>
        </w:rPr>
        <w:t xml:space="preserve"> ____________</w:t>
      </w:r>
      <w:r w:rsidR="005B69EE">
        <w:rPr>
          <w:sz w:val="20"/>
        </w:rPr>
        <w:t>____________________________________</w:t>
      </w:r>
      <w:r w:rsidR="00BD5CF8">
        <w:rPr>
          <w:sz w:val="20"/>
        </w:rPr>
        <w:t>__</w:t>
      </w:r>
      <w:r w:rsidR="005B69EE">
        <w:rPr>
          <w:sz w:val="20"/>
        </w:rPr>
        <w:t>_</w:t>
      </w:r>
    </w:p>
    <w:p w14:paraId="1B1AEC71" w14:textId="6BA3C8D1" w:rsidR="008B3F38" w:rsidRPr="005B69EE" w:rsidRDefault="005B69EE" w:rsidP="00BD5CF8">
      <w:pPr>
        <w:tabs>
          <w:tab w:val="left" w:pos="4602"/>
          <w:tab w:val="left" w:pos="8512"/>
          <w:tab w:val="left" w:pos="9400"/>
        </w:tabs>
        <w:spacing w:before="59" w:line="276" w:lineRule="auto"/>
        <w:ind w:right="-28"/>
        <w:rPr>
          <w:b/>
          <w:bCs/>
          <w:sz w:val="20"/>
        </w:rPr>
      </w:pPr>
      <w:r>
        <w:rPr>
          <w:sz w:val="20"/>
        </w:rPr>
        <w:t>w</w:t>
      </w:r>
      <w:r w:rsidR="00EC4D6F">
        <w:rPr>
          <w:sz w:val="20"/>
        </w:rPr>
        <w:t>ith regist</w:t>
      </w:r>
      <w:r w:rsidR="00AB7342">
        <w:rPr>
          <w:sz w:val="20"/>
        </w:rPr>
        <w:t>e</w:t>
      </w:r>
      <w:r w:rsidR="00EC4D6F">
        <w:rPr>
          <w:sz w:val="20"/>
        </w:rPr>
        <w:t>red office in street address No.</w:t>
      </w:r>
      <w:r w:rsidRPr="005B69EE">
        <w:rPr>
          <w:sz w:val="20"/>
        </w:rPr>
        <w:t xml:space="preserve"> </w:t>
      </w:r>
      <w:r>
        <w:rPr>
          <w:sz w:val="20"/>
        </w:rPr>
        <w:t>_____</w:t>
      </w:r>
      <w:r>
        <w:rPr>
          <w:sz w:val="20"/>
        </w:rPr>
        <w:t>_______________________</w:t>
      </w:r>
      <w:r>
        <w:rPr>
          <w:sz w:val="20"/>
        </w:rPr>
        <w:t>_________________________________</w:t>
      </w:r>
      <w:r w:rsidR="00BD5CF8">
        <w:rPr>
          <w:sz w:val="20"/>
        </w:rPr>
        <w:t>__</w:t>
      </w:r>
    </w:p>
    <w:p w14:paraId="12548360" w14:textId="6C7ECEA6" w:rsidR="004E190B" w:rsidRDefault="005B69EE" w:rsidP="00BD5CF8">
      <w:pPr>
        <w:tabs>
          <w:tab w:val="left" w:pos="3346"/>
          <w:tab w:val="left" w:pos="9358"/>
        </w:tabs>
        <w:spacing w:before="59" w:line="276" w:lineRule="auto"/>
        <w:ind w:right="-28"/>
        <w:rPr>
          <w:sz w:val="20"/>
          <w:u w:val="single"/>
        </w:rPr>
      </w:pPr>
      <w:r>
        <w:rPr>
          <w:sz w:val="20"/>
        </w:rPr>
        <w:t>t</w:t>
      </w:r>
      <w:r w:rsidR="00EC4D6F">
        <w:rPr>
          <w:sz w:val="20"/>
        </w:rPr>
        <w:t>el</w:t>
      </w:r>
      <w:r w:rsidR="00AB7342">
        <w:rPr>
          <w:sz w:val="20"/>
        </w:rPr>
        <w:t>ephone</w:t>
      </w:r>
      <w:r w:rsidR="000F0F93">
        <w:rPr>
          <w:sz w:val="20"/>
        </w:rPr>
        <w:t>: _______________________________</w:t>
      </w:r>
      <w:r>
        <w:rPr>
          <w:sz w:val="20"/>
        </w:rPr>
        <w:t>_</w:t>
      </w:r>
      <w:r w:rsidR="000F0F93">
        <w:rPr>
          <w:sz w:val="20"/>
        </w:rPr>
        <w:t xml:space="preserve">________ e-mail: </w:t>
      </w:r>
      <w:r w:rsidR="000F0F93">
        <w:rPr>
          <w:sz w:val="20"/>
        </w:rPr>
        <w:t>___</w:t>
      </w:r>
      <w:r>
        <w:rPr>
          <w:sz w:val="20"/>
        </w:rPr>
        <w:t>___</w:t>
      </w:r>
      <w:r w:rsidR="000F0F93">
        <w:rPr>
          <w:sz w:val="20"/>
        </w:rPr>
        <w:t>__________________________</w:t>
      </w:r>
      <w:r w:rsidR="00BD5CF8">
        <w:rPr>
          <w:sz w:val="14"/>
          <w:szCs w:val="14"/>
        </w:rPr>
        <w:t>_</w:t>
      </w:r>
      <w:r>
        <w:rPr>
          <w:sz w:val="14"/>
          <w:szCs w:val="14"/>
        </w:rPr>
        <w:t>_</w:t>
      </w:r>
      <w:r w:rsidR="000F0F93">
        <w:rPr>
          <w:sz w:val="20"/>
        </w:rPr>
        <w:t>___</w:t>
      </w:r>
      <w:r w:rsidR="00BD5CF8">
        <w:rPr>
          <w:sz w:val="20"/>
        </w:rPr>
        <w:t>__</w:t>
      </w:r>
      <w:r w:rsidR="000F0F93">
        <w:rPr>
          <w:sz w:val="20"/>
        </w:rPr>
        <w:t>____</w:t>
      </w:r>
    </w:p>
    <w:p w14:paraId="1B1AEC74" w14:textId="57BF419D" w:rsidR="008B3F38" w:rsidRPr="005B69EE" w:rsidRDefault="004E190B" w:rsidP="00BD5CF8">
      <w:pPr>
        <w:tabs>
          <w:tab w:val="left" w:pos="9253"/>
        </w:tabs>
        <w:spacing w:line="276" w:lineRule="auto"/>
        <w:ind w:right="-28"/>
        <w:rPr>
          <w:sz w:val="20"/>
        </w:rPr>
      </w:pPr>
      <w:r>
        <w:rPr>
          <w:sz w:val="20"/>
        </w:rPr>
        <w:t>PEC certified e-mail</w:t>
      </w:r>
      <w:r w:rsidR="000F0F93">
        <w:rPr>
          <w:sz w:val="20"/>
        </w:rPr>
        <w:t xml:space="preserve">: </w:t>
      </w:r>
      <w:r w:rsidR="005B69EE">
        <w:rPr>
          <w:sz w:val="20"/>
        </w:rPr>
        <w:t>_____________________________________________________________________________</w:t>
      </w:r>
      <w:r w:rsidR="00BD5CF8">
        <w:rPr>
          <w:sz w:val="20"/>
        </w:rPr>
        <w:t>__</w:t>
      </w:r>
      <w:r w:rsidR="005B69EE">
        <w:rPr>
          <w:sz w:val="20"/>
        </w:rPr>
        <w:t>__</w:t>
      </w:r>
    </w:p>
    <w:p w14:paraId="1B1AEC75" w14:textId="384F26CC" w:rsidR="008B3F38" w:rsidRDefault="005B69EE" w:rsidP="00BD5CF8">
      <w:pPr>
        <w:tabs>
          <w:tab w:val="left" w:pos="4663"/>
          <w:tab w:val="left" w:pos="9639"/>
        </w:tabs>
        <w:spacing w:before="59" w:line="276" w:lineRule="auto"/>
        <w:ind w:right="256"/>
        <w:rPr>
          <w:sz w:val="20"/>
        </w:rPr>
      </w:pPr>
      <w:r>
        <w:rPr>
          <w:sz w:val="20"/>
        </w:rPr>
        <w:t>f</w:t>
      </w:r>
      <w:r w:rsidR="00EC4D6F">
        <w:rPr>
          <w:sz w:val="20"/>
        </w:rPr>
        <w:t>iscal cod</w:t>
      </w:r>
      <w:r w:rsidR="000F0F93">
        <w:rPr>
          <w:sz w:val="20"/>
        </w:rPr>
        <w:t xml:space="preserve">e: </w:t>
      </w:r>
      <w:r w:rsidR="000F0F93">
        <w:rPr>
          <w:sz w:val="20"/>
        </w:rPr>
        <w:t>______________________________</w:t>
      </w:r>
      <w:r>
        <w:rPr>
          <w:sz w:val="20"/>
        </w:rPr>
        <w:t>_</w:t>
      </w:r>
      <w:r w:rsidR="000F0F93">
        <w:rPr>
          <w:sz w:val="20"/>
        </w:rPr>
        <w:t>________</w:t>
      </w:r>
      <w:r w:rsidR="000F0F93">
        <w:rPr>
          <w:sz w:val="20"/>
        </w:rPr>
        <w:t xml:space="preserve"> </w:t>
      </w:r>
      <w:r w:rsidR="00EC4D6F">
        <w:rPr>
          <w:sz w:val="20"/>
        </w:rPr>
        <w:t>VAT number</w:t>
      </w:r>
      <w:r w:rsidR="000F0F93">
        <w:rPr>
          <w:sz w:val="20"/>
        </w:rPr>
        <w:t xml:space="preserve">: </w:t>
      </w:r>
      <w:r w:rsidR="000F0F93">
        <w:rPr>
          <w:sz w:val="20"/>
        </w:rPr>
        <w:t>___</w:t>
      </w:r>
      <w:r>
        <w:rPr>
          <w:sz w:val="20"/>
        </w:rPr>
        <w:t>_</w:t>
      </w:r>
      <w:r w:rsidR="000F0F93">
        <w:rPr>
          <w:sz w:val="20"/>
        </w:rPr>
        <w:t>_______________</w:t>
      </w:r>
      <w:r>
        <w:rPr>
          <w:sz w:val="20"/>
        </w:rPr>
        <w:t>__</w:t>
      </w:r>
      <w:r w:rsidR="000F0F93">
        <w:rPr>
          <w:sz w:val="20"/>
        </w:rPr>
        <w:t>_____________</w:t>
      </w:r>
      <w:r w:rsidR="00BD5CF8">
        <w:rPr>
          <w:sz w:val="20"/>
        </w:rPr>
        <w:t>__</w:t>
      </w:r>
      <w:r w:rsidR="000F0F93">
        <w:rPr>
          <w:sz w:val="20"/>
        </w:rPr>
        <w:t>_</w:t>
      </w:r>
      <w:r w:rsidR="000F0F93">
        <w:rPr>
          <w:sz w:val="20"/>
        </w:rPr>
        <w:t>_</w:t>
      </w:r>
    </w:p>
    <w:p w14:paraId="5242CB64" w14:textId="0A854F43" w:rsidR="0050496C" w:rsidRDefault="003B1633" w:rsidP="00BD5CF8">
      <w:pPr>
        <w:pStyle w:val="BodyText"/>
        <w:spacing w:line="276" w:lineRule="auto"/>
        <w:ind w:right="398"/>
        <w:jc w:val="both"/>
        <w:rPr>
          <w:sz w:val="20"/>
        </w:rPr>
      </w:pPr>
      <w:r>
        <w:rPr>
          <w:sz w:val="20"/>
        </w:rPr>
        <w:t>in relation to the declared preliminary expenditure budget for expen</w:t>
      </w:r>
      <w:r w:rsidR="00AB7342">
        <w:rPr>
          <w:sz w:val="20"/>
        </w:rPr>
        <w:t>s</w:t>
      </w:r>
      <w:r>
        <w:rPr>
          <w:sz w:val="20"/>
        </w:rPr>
        <w:t xml:space="preserve">es incurred in Friuli Venezia Giulia for the project named: </w:t>
      </w:r>
    </w:p>
    <w:p w14:paraId="78AD3F79" w14:textId="0FB11DFD" w:rsidR="00BA6DA9" w:rsidRDefault="00BA6DA9" w:rsidP="005B69EE">
      <w:pPr>
        <w:spacing w:line="276" w:lineRule="auto"/>
        <w:rPr>
          <w:sz w:val="18"/>
          <w:szCs w:val="18"/>
        </w:rPr>
      </w:pPr>
      <w:r>
        <w:rPr>
          <w:sz w:val="20"/>
        </w:rPr>
        <w:t>_____________________________________________________________________________________________</w:t>
      </w:r>
      <w:r w:rsidR="00BD5CF8">
        <w:rPr>
          <w:sz w:val="20"/>
        </w:rPr>
        <w:t>__</w:t>
      </w:r>
      <w:r>
        <w:rPr>
          <w:sz w:val="20"/>
        </w:rPr>
        <w:t>___</w:t>
      </w:r>
    </w:p>
    <w:p w14:paraId="6D8C6C0C" w14:textId="319693B4" w:rsidR="00BA6DA9" w:rsidRDefault="00BA6DA9" w:rsidP="00BD5CF8">
      <w:pPr>
        <w:pStyle w:val="BodyText"/>
        <w:jc w:val="both"/>
        <w:rPr>
          <w:sz w:val="20"/>
        </w:rPr>
      </w:pPr>
    </w:p>
    <w:p w14:paraId="131AC9FA" w14:textId="19BC97D2" w:rsidR="001B6D2B" w:rsidRPr="00BD5CF8" w:rsidRDefault="00BA6DA9" w:rsidP="00BD5CF8">
      <w:pPr>
        <w:pStyle w:val="BodyText"/>
        <w:tabs>
          <w:tab w:val="left" w:pos="9781"/>
        </w:tabs>
        <w:spacing w:line="276" w:lineRule="auto"/>
        <w:ind w:right="397"/>
        <w:jc w:val="both"/>
        <w:rPr>
          <w:sz w:val="20"/>
        </w:rPr>
      </w:pPr>
      <w:r>
        <w:rPr>
          <w:sz w:val="20"/>
        </w:rPr>
        <w:t xml:space="preserve">financed with a grant equal to € _____________________________  as part of the Film Fund 202__ , for the purposes </w:t>
      </w:r>
      <w:r w:rsidR="00BD5CF8">
        <w:rPr>
          <w:sz w:val="20"/>
        </w:rPr>
        <w:t xml:space="preserve"> </w:t>
      </w:r>
      <w:r>
        <w:rPr>
          <w:sz w:val="20"/>
        </w:rPr>
        <w:t xml:space="preserve">of </w:t>
      </w:r>
      <w:r w:rsidR="005C0AA8">
        <w:rPr>
          <w:sz w:val="20"/>
        </w:rPr>
        <w:t>confirmation/remodulation of the funding contribution as provided for by Article 15, paragraph 4) of the Film Fund Regulations and acknowledging and aware that anyone making false declarations is liable to prosecution under the Italian Criminal Code and the relevant special laws governing the sector, in compliance with Article 46 of Italian Presidential Decree No. 445/2000</w:t>
      </w:r>
      <w:r w:rsidR="000F0F93">
        <w:rPr>
          <w:sz w:val="20"/>
        </w:rPr>
        <w:t>,</w:t>
      </w:r>
    </w:p>
    <w:p w14:paraId="1B1AEC80" w14:textId="5A814614" w:rsidR="008B3F38" w:rsidRDefault="00EC4D6F" w:rsidP="007E69CF">
      <w:pPr>
        <w:pStyle w:val="Heading1"/>
        <w:ind w:left="3159" w:right="3220"/>
      </w:pPr>
      <w:r>
        <w:t>D E C L A R E S</w:t>
      </w:r>
    </w:p>
    <w:p w14:paraId="012716C7" w14:textId="77777777" w:rsidR="002B70A9" w:rsidRDefault="002B70A9" w:rsidP="003B1633">
      <w:pPr>
        <w:tabs>
          <w:tab w:val="left" w:pos="821"/>
        </w:tabs>
        <w:rPr>
          <w:sz w:val="20"/>
        </w:rPr>
      </w:pPr>
    </w:p>
    <w:p w14:paraId="50CCADCD" w14:textId="78FB339B" w:rsidR="00575E94" w:rsidRDefault="001B6D2B" w:rsidP="00DA0E27">
      <w:pPr>
        <w:tabs>
          <w:tab w:val="left" w:pos="821"/>
        </w:tabs>
        <w:jc w:val="both"/>
        <w:rPr>
          <w:sz w:val="20"/>
        </w:rPr>
      </w:pPr>
      <w:r>
        <w:rPr>
          <w:sz w:val="20"/>
        </w:rPr>
        <w:t xml:space="preserve">that the </w:t>
      </w:r>
      <w:r w:rsidR="005B69EE">
        <w:rPr>
          <w:sz w:val="20"/>
        </w:rPr>
        <w:t>expenditure</w:t>
      </w:r>
      <w:r w:rsidR="005B69EE">
        <w:rPr>
          <w:sz w:val="20"/>
        </w:rPr>
        <w:t xml:space="preserve"> </w:t>
      </w:r>
      <w:r>
        <w:rPr>
          <w:sz w:val="20"/>
        </w:rPr>
        <w:t>amount effectively incurred in Friuli Venezia Giulia, based on the final account balance, is equal to</w:t>
      </w:r>
      <w:r w:rsidR="00DA0E27">
        <w:rPr>
          <w:sz w:val="20"/>
        </w:rPr>
        <w:t>:</w:t>
      </w:r>
    </w:p>
    <w:p w14:paraId="0FDABB30" w14:textId="77777777" w:rsidR="00575E94" w:rsidRDefault="00575E94" w:rsidP="003B1633">
      <w:pPr>
        <w:tabs>
          <w:tab w:val="left" w:pos="821"/>
        </w:tabs>
        <w:rPr>
          <w:sz w:val="20"/>
        </w:rPr>
      </w:pPr>
    </w:p>
    <w:p w14:paraId="43460DE4" w14:textId="6E86DFCB" w:rsidR="003B1633" w:rsidRDefault="00575E94" w:rsidP="003B1633">
      <w:pPr>
        <w:tabs>
          <w:tab w:val="left" w:pos="821"/>
        </w:tabs>
        <w:rPr>
          <w:sz w:val="20"/>
        </w:rPr>
      </w:pPr>
      <w:r>
        <w:rPr>
          <w:sz w:val="20"/>
        </w:rPr>
        <w:t xml:space="preserve">€ ___________________________________________ ; </w:t>
      </w:r>
    </w:p>
    <w:p w14:paraId="27FC6B0B" w14:textId="77777777" w:rsidR="00575E94" w:rsidRDefault="00575E94" w:rsidP="003B1633">
      <w:pPr>
        <w:tabs>
          <w:tab w:val="left" w:pos="821"/>
        </w:tabs>
        <w:rPr>
          <w:sz w:val="20"/>
        </w:rPr>
      </w:pPr>
    </w:p>
    <w:p w14:paraId="27D99330" w14:textId="451045F2" w:rsidR="00575E94" w:rsidRDefault="00D42775" w:rsidP="003B1633">
      <w:pPr>
        <w:tabs>
          <w:tab w:val="left" w:pos="821"/>
        </w:tabs>
        <w:rPr>
          <w:sz w:val="20"/>
        </w:rPr>
      </w:pPr>
      <w:r>
        <w:rPr>
          <w:sz w:val="20"/>
        </w:rPr>
        <w:t xml:space="preserve">therefore: </w:t>
      </w:r>
    </w:p>
    <w:p w14:paraId="7C9F23F3" w14:textId="77777777" w:rsidR="00D42775" w:rsidRDefault="00D42775" w:rsidP="003B1633">
      <w:pPr>
        <w:tabs>
          <w:tab w:val="left" w:pos="821"/>
        </w:tabs>
        <w:rPr>
          <w:sz w:val="20"/>
        </w:rPr>
      </w:pPr>
    </w:p>
    <w:p w14:paraId="413CC406" w14:textId="2BD4B7DC" w:rsidR="00D42775" w:rsidRDefault="0087307C" w:rsidP="00BD5CF8">
      <w:pPr>
        <w:tabs>
          <w:tab w:val="left" w:pos="821"/>
        </w:tabs>
        <w:spacing w:line="276" w:lineRule="auto"/>
        <w:rPr>
          <w:sz w:val="20"/>
        </w:rPr>
      </w:pPr>
      <w:r>
        <w:rPr>
          <w:sz w:val="20"/>
        </w:rPr>
        <w:t xml:space="preserve">□  the final total expenditure is higher than the preliminary budget estimate; </w:t>
      </w:r>
    </w:p>
    <w:p w14:paraId="384CF791" w14:textId="77777777" w:rsidR="0087307C" w:rsidRDefault="0087307C" w:rsidP="00BD5CF8">
      <w:pPr>
        <w:tabs>
          <w:tab w:val="left" w:pos="821"/>
        </w:tabs>
        <w:spacing w:line="276" w:lineRule="auto"/>
        <w:rPr>
          <w:sz w:val="20"/>
        </w:rPr>
      </w:pPr>
    </w:p>
    <w:p w14:paraId="653E117B" w14:textId="1A9E2E7E" w:rsidR="0087307C" w:rsidRDefault="0087307C" w:rsidP="00BD5CF8">
      <w:pPr>
        <w:tabs>
          <w:tab w:val="left" w:pos="821"/>
        </w:tabs>
        <w:spacing w:line="276" w:lineRule="auto"/>
        <w:rPr>
          <w:sz w:val="20"/>
        </w:rPr>
      </w:pPr>
      <w:r>
        <w:rPr>
          <w:sz w:val="20"/>
        </w:rPr>
        <w:t xml:space="preserve">□  the final total expenditure corresponds to what was declared in the preliminary budget estimate; </w:t>
      </w:r>
    </w:p>
    <w:p w14:paraId="194155A5" w14:textId="77777777" w:rsidR="009F7526" w:rsidRDefault="009F7526" w:rsidP="00BD5CF8">
      <w:pPr>
        <w:tabs>
          <w:tab w:val="left" w:pos="821"/>
        </w:tabs>
        <w:spacing w:line="276" w:lineRule="auto"/>
        <w:rPr>
          <w:sz w:val="20"/>
        </w:rPr>
      </w:pPr>
    </w:p>
    <w:p w14:paraId="01798769" w14:textId="77777777" w:rsidR="00BD5CF8" w:rsidRDefault="009F7526" w:rsidP="00BD5CF8">
      <w:pPr>
        <w:tabs>
          <w:tab w:val="left" w:pos="821"/>
        </w:tabs>
        <w:spacing w:line="276" w:lineRule="auto"/>
        <w:ind w:right="398"/>
        <w:rPr>
          <w:sz w:val="20"/>
        </w:rPr>
      </w:pPr>
      <w:r>
        <w:rPr>
          <w:sz w:val="20"/>
        </w:rPr>
        <w:t xml:space="preserve">□  if the expenditure is lower than what was declared in the budget and what is shown in the final balance, the </w:t>
      </w:r>
    </w:p>
    <w:p w14:paraId="04CD040F" w14:textId="5EB86982" w:rsidR="009F7526" w:rsidRDefault="00BD5CF8" w:rsidP="00BD5CF8">
      <w:pPr>
        <w:tabs>
          <w:tab w:val="left" w:pos="821"/>
        </w:tabs>
        <w:spacing w:line="276" w:lineRule="auto"/>
        <w:ind w:right="398"/>
        <w:rPr>
          <w:sz w:val="20"/>
        </w:rPr>
      </w:pPr>
      <w:r>
        <w:rPr>
          <w:sz w:val="20"/>
        </w:rPr>
        <w:t xml:space="preserve">    </w:t>
      </w:r>
      <w:r w:rsidR="009F7526">
        <w:rPr>
          <w:sz w:val="20"/>
        </w:rPr>
        <w:t>deviation is equal to _</w:t>
      </w:r>
      <w:r>
        <w:rPr>
          <w:sz w:val="20"/>
        </w:rPr>
        <w:t>__</w:t>
      </w:r>
      <w:r w:rsidR="009F7526">
        <w:rPr>
          <w:sz w:val="20"/>
        </w:rPr>
        <w:t xml:space="preserve">_____% </w:t>
      </w:r>
    </w:p>
    <w:p w14:paraId="539BA68B" w14:textId="77777777" w:rsidR="00F7495C" w:rsidRDefault="00F7495C" w:rsidP="000F0F93">
      <w:pPr>
        <w:spacing w:before="1"/>
        <w:rPr>
          <w:spacing w:val="-2"/>
          <w:sz w:val="20"/>
          <w:u w:val="single"/>
        </w:rPr>
      </w:pPr>
    </w:p>
    <w:p w14:paraId="1BA5C00D" w14:textId="77777777" w:rsidR="005B69EE" w:rsidRDefault="005B69EE">
      <w:pPr>
        <w:spacing w:before="1"/>
        <w:ind w:left="112"/>
        <w:rPr>
          <w:sz w:val="20"/>
          <w:u w:val="single"/>
        </w:rPr>
      </w:pPr>
    </w:p>
    <w:p w14:paraId="57AAA632" w14:textId="77777777" w:rsidR="005B69EE" w:rsidRDefault="005B69EE">
      <w:pPr>
        <w:spacing w:before="1"/>
        <w:ind w:left="112"/>
        <w:rPr>
          <w:sz w:val="20"/>
          <w:u w:val="single"/>
        </w:rPr>
      </w:pPr>
    </w:p>
    <w:p w14:paraId="1B1AEC84" w14:textId="6E966B78" w:rsidR="008B3F38" w:rsidRDefault="00EC4D6F" w:rsidP="005B69EE">
      <w:pPr>
        <w:spacing w:before="1"/>
        <w:rPr>
          <w:sz w:val="20"/>
          <w:u w:val="single"/>
        </w:rPr>
      </w:pPr>
      <w:r>
        <w:rPr>
          <w:sz w:val="20"/>
          <w:u w:val="single"/>
        </w:rPr>
        <w:t>Attache</w:t>
      </w:r>
      <w:r w:rsidR="007E69CF">
        <w:rPr>
          <w:sz w:val="20"/>
          <w:u w:val="single"/>
        </w:rPr>
        <w:t>d</w:t>
      </w:r>
      <w:r>
        <w:rPr>
          <w:sz w:val="20"/>
          <w:u w:val="single"/>
        </w:rPr>
        <w:t xml:space="preserve"> to this document:</w:t>
      </w:r>
    </w:p>
    <w:p w14:paraId="6F9E07D1" w14:textId="77777777" w:rsidR="005B69EE" w:rsidRDefault="005B69EE" w:rsidP="005B69EE">
      <w:pPr>
        <w:spacing w:before="1"/>
        <w:rPr>
          <w:sz w:val="20"/>
        </w:rPr>
      </w:pPr>
    </w:p>
    <w:p w14:paraId="1B1AEC85" w14:textId="77777777" w:rsidR="008B3F38" w:rsidRDefault="00EC4D6F">
      <w:pPr>
        <w:pStyle w:val="ListParagraph"/>
        <w:numPr>
          <w:ilvl w:val="0"/>
          <w:numId w:val="1"/>
        </w:numPr>
        <w:tabs>
          <w:tab w:val="left" w:pos="822"/>
        </w:tabs>
        <w:spacing w:before="121"/>
        <w:ind w:hanging="352"/>
        <w:rPr>
          <w:sz w:val="20"/>
        </w:rPr>
      </w:pPr>
      <w:r>
        <w:rPr>
          <w:sz w:val="20"/>
        </w:rPr>
        <w:t>a photocopy of an identity document</w:t>
      </w:r>
    </w:p>
    <w:p w14:paraId="7A89CFF4" w14:textId="77777777" w:rsidR="0062445C" w:rsidRDefault="0062445C">
      <w:pPr>
        <w:ind w:right="1453"/>
        <w:jc w:val="right"/>
        <w:rPr>
          <w:spacing w:val="-2"/>
          <w:sz w:val="20"/>
        </w:rPr>
      </w:pPr>
    </w:p>
    <w:p w14:paraId="15904CFF" w14:textId="77777777" w:rsidR="005B69EE" w:rsidRDefault="005B69EE">
      <w:pPr>
        <w:ind w:right="1453"/>
        <w:jc w:val="right"/>
        <w:rPr>
          <w:sz w:val="20"/>
        </w:rPr>
      </w:pPr>
    </w:p>
    <w:p w14:paraId="1B1AEC89" w14:textId="1C9EDCFB" w:rsidR="008B3F38" w:rsidRDefault="00EC4D6F">
      <w:pPr>
        <w:ind w:right="1453"/>
        <w:jc w:val="right"/>
        <w:rPr>
          <w:sz w:val="20"/>
        </w:rPr>
      </w:pPr>
      <w:r>
        <w:rPr>
          <w:sz w:val="20"/>
        </w:rPr>
        <w:t>SIGNATURE</w:t>
      </w:r>
    </w:p>
    <w:p w14:paraId="004517BE" w14:textId="77777777" w:rsidR="0062445C" w:rsidRDefault="0062445C">
      <w:pPr>
        <w:pStyle w:val="BodyText"/>
        <w:spacing w:before="1"/>
        <w:rPr>
          <w:sz w:val="26"/>
        </w:rPr>
      </w:pPr>
    </w:p>
    <w:p w14:paraId="781BDC8E" w14:textId="77777777" w:rsidR="0062445C" w:rsidRDefault="0062445C">
      <w:pPr>
        <w:pStyle w:val="BodyText"/>
        <w:spacing w:before="1"/>
        <w:rPr>
          <w:sz w:val="26"/>
        </w:rPr>
      </w:pPr>
    </w:p>
    <w:p w14:paraId="1B1AEC8A" w14:textId="75AC8FF7" w:rsidR="008B3F38" w:rsidRDefault="00000000">
      <w:pPr>
        <w:pStyle w:val="BodyText"/>
        <w:spacing w:before="1"/>
        <w:rPr>
          <w:sz w:val="26"/>
        </w:rPr>
      </w:pPr>
      <w:r>
        <w:pict w14:anchorId="1B1AECA1">
          <v:shape id="docshape3" o:spid="_x0000_s2051" style="position:absolute;margin-left:70.8pt;margin-top:17.15pt;width:129.3pt;height:.1pt;z-index:-15728128;mso-wrap-distance-left:0;mso-wrap-distance-right:0;mso-position-horizontal-relative:page" coordorigin="1416,343" coordsize="2586,0" path="m1416,343r2586,e" filled="f" strokeweight=".22817mm">
            <v:path arrowok="t"/>
            <w10:wrap type="topAndBottom" anchorx="page"/>
          </v:shape>
        </w:pict>
      </w:r>
      <w:r>
        <w:pict w14:anchorId="1B1AECA2">
          <v:shape id="docshape4" o:spid="_x0000_s2050" style="position:absolute;margin-left:393.55pt;margin-top:17.15pt;width:134.1pt;height:.1pt;z-index:-15727616;mso-wrap-distance-left:0;mso-wrap-distance-right:0;mso-position-horizontal-relative:page" coordorigin="7871,343" coordsize="2682,0" path="m7871,343r2682,e" filled="f" strokeweight=".22817mm">
            <v:path arrowok="t"/>
            <w10:wrap type="topAndBottom" anchorx="page"/>
          </v:shape>
        </w:pict>
      </w:r>
    </w:p>
    <w:p w14:paraId="1B1AEC8C" w14:textId="63CD54AF" w:rsidR="008B3F38" w:rsidRDefault="007E69CF" w:rsidP="000F0F93">
      <w:pPr>
        <w:tabs>
          <w:tab w:val="left" w:pos="7302"/>
        </w:tabs>
        <w:spacing w:before="16"/>
        <w:ind w:left="679"/>
        <w:rPr>
          <w:sz w:val="20"/>
        </w:rPr>
      </w:pPr>
      <w:r>
        <w:rPr>
          <w:sz w:val="20"/>
        </w:rPr>
        <w:t xml:space="preserve">         </w:t>
      </w:r>
      <w:r w:rsidR="00EC4D6F">
        <w:rPr>
          <w:sz w:val="20"/>
        </w:rPr>
        <w:t>(place and date)</w:t>
      </w:r>
      <w:r>
        <w:rPr>
          <w:sz w:val="20"/>
        </w:rPr>
        <w:t xml:space="preserve">                                                                                                      </w:t>
      </w:r>
      <w:r w:rsidR="00EC4D6F">
        <w:rPr>
          <w:sz w:val="20"/>
        </w:rPr>
        <w:t>(stamp and legible signature)</w:t>
      </w:r>
    </w:p>
    <w:p w14:paraId="1B1AEC8D" w14:textId="77777777" w:rsidR="008B3F38" w:rsidRDefault="008B3F38">
      <w:pPr>
        <w:pStyle w:val="BodyText"/>
        <w:rPr>
          <w:sz w:val="20"/>
        </w:rPr>
      </w:pPr>
    </w:p>
    <w:sectPr w:rsidR="008B3F38" w:rsidSect="00E47D34">
      <w:headerReference w:type="even" r:id="rId7"/>
      <w:headerReference w:type="default" r:id="rId8"/>
      <w:footerReference w:type="even" r:id="rId9"/>
      <w:footerReference w:type="default" r:id="rId10"/>
      <w:headerReference w:type="first" r:id="rId11"/>
      <w:footerReference w:type="first" r:id="rId12"/>
      <w:pgSz w:w="11910" w:h="16840"/>
      <w:pgMar w:top="1780" w:right="711" w:bottom="920" w:left="1020"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4775" w14:textId="77777777" w:rsidR="008273A9" w:rsidRDefault="008273A9">
      <w:r>
        <w:separator/>
      </w:r>
    </w:p>
  </w:endnote>
  <w:endnote w:type="continuationSeparator" w:id="0">
    <w:p w14:paraId="039CF822" w14:textId="77777777" w:rsidR="008273A9" w:rsidRDefault="0082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6831" w14:textId="77777777" w:rsidR="00E47D34" w:rsidRDefault="00E4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ECA3" w14:textId="77777777" w:rsidR="008B3F38" w:rsidRDefault="00000000">
    <w:pPr>
      <w:pStyle w:val="BodyText"/>
      <w:spacing w:line="14" w:lineRule="auto"/>
      <w:rPr>
        <w:sz w:val="20"/>
      </w:rPr>
    </w:pPr>
    <w:r>
      <w:pict w14:anchorId="1B1AECA4">
        <v:shapetype id="_x0000_t202" coordsize="21600,21600" o:spt="202" path="m,l,21600r21600,l21600,xe">
          <v:stroke joinstyle="miter"/>
          <v:path gradientshapeok="t" o:connecttype="rect"/>
        </v:shapetype>
        <v:shape id="docshape1" o:spid="_x0000_s1025" type="#_x0000_t202" style="position:absolute;margin-left:292.15pt;margin-top:794pt;width:12pt;height:13.05pt;z-index:-251658752;mso-position-horizontal-relative:page;mso-position-vertical-relative:page" filled="f" stroked="f">
          <v:textbox style="mso-next-textbox:#docshape1" inset="0,0,0,0">
            <w:txbxContent>
              <w:p w14:paraId="1B1AECA5" w14:textId="77777777" w:rsidR="008B3F38" w:rsidRDefault="00EC4D6F">
                <w:pPr>
                  <w:spacing w:before="10"/>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w:t>
                </w:r>
                <w:r>
                  <w:rPr>
                    <w:rFonts w:ascii="Times New Roman"/>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CA66" w14:textId="77777777" w:rsidR="00E47D34" w:rsidRDefault="00E4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A37D0" w14:textId="77777777" w:rsidR="008273A9" w:rsidRDefault="008273A9">
      <w:r>
        <w:separator/>
      </w:r>
    </w:p>
  </w:footnote>
  <w:footnote w:type="continuationSeparator" w:id="0">
    <w:p w14:paraId="142535B6" w14:textId="77777777" w:rsidR="008273A9" w:rsidRDefault="0082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7C521" w14:textId="77777777" w:rsidR="00E47D34" w:rsidRDefault="00E47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116C" w14:textId="77777777" w:rsidR="00952600" w:rsidRDefault="00952600">
    <w:pPr>
      <w:pStyle w:val="Header"/>
    </w:pPr>
  </w:p>
  <w:p w14:paraId="5860BBA3" w14:textId="77777777" w:rsidR="00952600" w:rsidRDefault="00952600">
    <w:pPr>
      <w:pStyle w:val="Header"/>
    </w:pPr>
  </w:p>
  <w:p w14:paraId="54DD54F8" w14:textId="77777777" w:rsidR="00952600" w:rsidRDefault="00952600">
    <w:pPr>
      <w:pStyle w:val="Header"/>
    </w:pPr>
  </w:p>
  <w:p w14:paraId="5E1144A6" w14:textId="4F6FD4AE" w:rsidR="00952600" w:rsidRPr="00952600" w:rsidRDefault="00952600">
    <w:pPr>
      <w:pStyle w:val="Header"/>
      <w:rPr>
        <w:color w:val="FF0000"/>
      </w:rPr>
    </w:pPr>
    <w:r>
      <w:rPr>
        <w:color w:val="FF0000"/>
      </w:rPr>
      <w:t>ON THE OFFICIAL LETTERHEAD OF THE DECLARANT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7D0F0" w14:textId="77777777" w:rsidR="00E47D34" w:rsidRDefault="00E47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62DB"/>
    <w:multiLevelType w:val="hybridMultilevel"/>
    <w:tmpl w:val="7F1E3B3C"/>
    <w:lvl w:ilvl="0" w:tplc="ED4ACD4E">
      <w:numFmt w:val="bullet"/>
      <w:lvlText w:val=""/>
      <w:lvlJc w:val="left"/>
      <w:pPr>
        <w:ind w:left="396" w:hanging="284"/>
      </w:pPr>
      <w:rPr>
        <w:rFonts w:ascii="Wingdings" w:eastAsia="Wingdings" w:hAnsi="Wingdings" w:cs="Wingdings" w:hint="default"/>
        <w:b w:val="0"/>
        <w:bCs w:val="0"/>
        <w:i w:val="0"/>
        <w:iCs w:val="0"/>
        <w:w w:val="99"/>
        <w:sz w:val="20"/>
        <w:szCs w:val="20"/>
        <w:lang w:val="it-IT" w:eastAsia="en-US" w:bidi="ar-SA"/>
      </w:rPr>
    </w:lvl>
    <w:lvl w:ilvl="1" w:tplc="AB160A72">
      <w:numFmt w:val="bullet"/>
      <w:lvlText w:val="•"/>
      <w:lvlJc w:val="left"/>
      <w:pPr>
        <w:ind w:left="1346" w:hanging="284"/>
      </w:pPr>
      <w:rPr>
        <w:rFonts w:hint="default"/>
        <w:lang w:val="it-IT" w:eastAsia="en-US" w:bidi="ar-SA"/>
      </w:rPr>
    </w:lvl>
    <w:lvl w:ilvl="2" w:tplc="21B440FA">
      <w:numFmt w:val="bullet"/>
      <w:lvlText w:val="•"/>
      <w:lvlJc w:val="left"/>
      <w:pPr>
        <w:ind w:left="2293" w:hanging="284"/>
      </w:pPr>
      <w:rPr>
        <w:rFonts w:hint="default"/>
        <w:lang w:val="it-IT" w:eastAsia="en-US" w:bidi="ar-SA"/>
      </w:rPr>
    </w:lvl>
    <w:lvl w:ilvl="3" w:tplc="1388BC9C">
      <w:numFmt w:val="bullet"/>
      <w:lvlText w:val="•"/>
      <w:lvlJc w:val="left"/>
      <w:pPr>
        <w:ind w:left="3239" w:hanging="284"/>
      </w:pPr>
      <w:rPr>
        <w:rFonts w:hint="default"/>
        <w:lang w:val="it-IT" w:eastAsia="en-US" w:bidi="ar-SA"/>
      </w:rPr>
    </w:lvl>
    <w:lvl w:ilvl="4" w:tplc="36EC8AAC">
      <w:numFmt w:val="bullet"/>
      <w:lvlText w:val="•"/>
      <w:lvlJc w:val="left"/>
      <w:pPr>
        <w:ind w:left="4186" w:hanging="284"/>
      </w:pPr>
      <w:rPr>
        <w:rFonts w:hint="default"/>
        <w:lang w:val="it-IT" w:eastAsia="en-US" w:bidi="ar-SA"/>
      </w:rPr>
    </w:lvl>
    <w:lvl w:ilvl="5" w:tplc="8B6E7D84">
      <w:numFmt w:val="bullet"/>
      <w:lvlText w:val="•"/>
      <w:lvlJc w:val="left"/>
      <w:pPr>
        <w:ind w:left="5133" w:hanging="284"/>
      </w:pPr>
      <w:rPr>
        <w:rFonts w:hint="default"/>
        <w:lang w:val="it-IT" w:eastAsia="en-US" w:bidi="ar-SA"/>
      </w:rPr>
    </w:lvl>
    <w:lvl w:ilvl="6" w:tplc="9342C65E">
      <w:numFmt w:val="bullet"/>
      <w:lvlText w:val="•"/>
      <w:lvlJc w:val="left"/>
      <w:pPr>
        <w:ind w:left="6079" w:hanging="284"/>
      </w:pPr>
      <w:rPr>
        <w:rFonts w:hint="default"/>
        <w:lang w:val="it-IT" w:eastAsia="en-US" w:bidi="ar-SA"/>
      </w:rPr>
    </w:lvl>
    <w:lvl w:ilvl="7" w:tplc="A38CB5F2">
      <w:numFmt w:val="bullet"/>
      <w:lvlText w:val="•"/>
      <w:lvlJc w:val="left"/>
      <w:pPr>
        <w:ind w:left="7026" w:hanging="284"/>
      </w:pPr>
      <w:rPr>
        <w:rFonts w:hint="default"/>
        <w:lang w:val="it-IT" w:eastAsia="en-US" w:bidi="ar-SA"/>
      </w:rPr>
    </w:lvl>
    <w:lvl w:ilvl="8" w:tplc="B91AB1AE">
      <w:numFmt w:val="bullet"/>
      <w:lvlText w:val="•"/>
      <w:lvlJc w:val="left"/>
      <w:pPr>
        <w:ind w:left="7973" w:hanging="284"/>
      </w:pPr>
      <w:rPr>
        <w:rFonts w:hint="default"/>
        <w:lang w:val="it-IT" w:eastAsia="en-US" w:bidi="ar-SA"/>
      </w:rPr>
    </w:lvl>
  </w:abstractNum>
  <w:abstractNum w:abstractNumId="1" w15:restartNumberingAfterBreak="0">
    <w:nsid w:val="72EA5B1D"/>
    <w:multiLevelType w:val="hybridMultilevel"/>
    <w:tmpl w:val="544C65AA"/>
    <w:lvl w:ilvl="0" w:tplc="A31CF22A">
      <w:start w:val="1"/>
      <w:numFmt w:val="decimal"/>
      <w:lvlText w:val="%1."/>
      <w:lvlJc w:val="left"/>
      <w:pPr>
        <w:ind w:left="821" w:hanging="351"/>
        <w:jc w:val="left"/>
      </w:pPr>
      <w:rPr>
        <w:rFonts w:ascii="Calibri" w:eastAsia="Calibri" w:hAnsi="Calibri" w:cs="Calibri" w:hint="default"/>
        <w:b w:val="0"/>
        <w:bCs w:val="0"/>
        <w:i w:val="0"/>
        <w:iCs w:val="0"/>
        <w:spacing w:val="-1"/>
        <w:w w:val="99"/>
        <w:sz w:val="20"/>
        <w:szCs w:val="20"/>
        <w:lang w:val="it-IT" w:eastAsia="en-US" w:bidi="ar-SA"/>
      </w:rPr>
    </w:lvl>
    <w:lvl w:ilvl="1" w:tplc="F60A9E6A">
      <w:start w:val="1"/>
      <w:numFmt w:val="lowerLetter"/>
      <w:lvlText w:val="%2)"/>
      <w:lvlJc w:val="left"/>
      <w:pPr>
        <w:ind w:left="1116" w:hanging="360"/>
        <w:jc w:val="left"/>
      </w:pPr>
      <w:rPr>
        <w:rFonts w:ascii="Calibri" w:eastAsia="Calibri" w:hAnsi="Calibri" w:cs="Calibri" w:hint="default"/>
        <w:b w:val="0"/>
        <w:bCs w:val="0"/>
        <w:i w:val="0"/>
        <w:iCs w:val="0"/>
        <w:w w:val="100"/>
        <w:sz w:val="18"/>
        <w:szCs w:val="18"/>
        <w:lang w:val="it-IT" w:eastAsia="en-US" w:bidi="ar-SA"/>
      </w:rPr>
    </w:lvl>
    <w:lvl w:ilvl="2" w:tplc="F964174C">
      <w:start w:val="1"/>
      <w:numFmt w:val="decimal"/>
      <w:lvlText w:val="%3."/>
      <w:lvlJc w:val="left"/>
      <w:pPr>
        <w:ind w:left="1466" w:hanging="360"/>
        <w:jc w:val="left"/>
      </w:pPr>
      <w:rPr>
        <w:rFonts w:ascii="Calibri" w:eastAsia="Calibri" w:hAnsi="Calibri" w:cs="Calibri" w:hint="default"/>
        <w:b w:val="0"/>
        <w:bCs w:val="0"/>
        <w:i w:val="0"/>
        <w:iCs w:val="0"/>
        <w:spacing w:val="-1"/>
        <w:w w:val="100"/>
        <w:sz w:val="18"/>
        <w:szCs w:val="18"/>
        <w:lang w:val="it-IT" w:eastAsia="en-US" w:bidi="ar-SA"/>
      </w:rPr>
    </w:lvl>
    <w:lvl w:ilvl="3" w:tplc="230AB336">
      <w:numFmt w:val="bullet"/>
      <w:lvlText w:val="•"/>
      <w:lvlJc w:val="left"/>
      <w:pPr>
        <w:ind w:left="2510" w:hanging="360"/>
      </w:pPr>
      <w:rPr>
        <w:rFonts w:hint="default"/>
        <w:lang w:val="it-IT" w:eastAsia="en-US" w:bidi="ar-SA"/>
      </w:rPr>
    </w:lvl>
    <w:lvl w:ilvl="4" w:tplc="97DA3134">
      <w:numFmt w:val="bullet"/>
      <w:lvlText w:val="•"/>
      <w:lvlJc w:val="left"/>
      <w:pPr>
        <w:ind w:left="3561" w:hanging="360"/>
      </w:pPr>
      <w:rPr>
        <w:rFonts w:hint="default"/>
        <w:lang w:val="it-IT" w:eastAsia="en-US" w:bidi="ar-SA"/>
      </w:rPr>
    </w:lvl>
    <w:lvl w:ilvl="5" w:tplc="E1900DF2">
      <w:numFmt w:val="bullet"/>
      <w:lvlText w:val="•"/>
      <w:lvlJc w:val="left"/>
      <w:pPr>
        <w:ind w:left="4612" w:hanging="360"/>
      </w:pPr>
      <w:rPr>
        <w:rFonts w:hint="default"/>
        <w:lang w:val="it-IT" w:eastAsia="en-US" w:bidi="ar-SA"/>
      </w:rPr>
    </w:lvl>
    <w:lvl w:ilvl="6" w:tplc="56EE819C">
      <w:numFmt w:val="bullet"/>
      <w:lvlText w:val="•"/>
      <w:lvlJc w:val="left"/>
      <w:pPr>
        <w:ind w:left="5663" w:hanging="360"/>
      </w:pPr>
      <w:rPr>
        <w:rFonts w:hint="default"/>
        <w:lang w:val="it-IT" w:eastAsia="en-US" w:bidi="ar-SA"/>
      </w:rPr>
    </w:lvl>
    <w:lvl w:ilvl="7" w:tplc="BF467FB0">
      <w:numFmt w:val="bullet"/>
      <w:lvlText w:val="•"/>
      <w:lvlJc w:val="left"/>
      <w:pPr>
        <w:ind w:left="6714" w:hanging="360"/>
      </w:pPr>
      <w:rPr>
        <w:rFonts w:hint="default"/>
        <w:lang w:val="it-IT" w:eastAsia="en-US" w:bidi="ar-SA"/>
      </w:rPr>
    </w:lvl>
    <w:lvl w:ilvl="8" w:tplc="041CFB1E">
      <w:numFmt w:val="bullet"/>
      <w:lvlText w:val="•"/>
      <w:lvlJc w:val="left"/>
      <w:pPr>
        <w:ind w:left="7764" w:hanging="360"/>
      </w:pPr>
      <w:rPr>
        <w:rFonts w:hint="default"/>
        <w:lang w:val="it-IT" w:eastAsia="en-US" w:bidi="ar-SA"/>
      </w:rPr>
    </w:lvl>
  </w:abstractNum>
  <w:num w:numId="1" w16cid:durableId="1969046215">
    <w:abstractNumId w:val="1"/>
  </w:num>
  <w:num w:numId="2" w16cid:durableId="204559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defaultTabStop w:val="720"/>
  <w:hyphenationZone w:val="283"/>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wRCMwtjAwsDSxNLCyUdpeDU4uLM/DyQAsNaADKra/EsAAAA"/>
  </w:docVars>
  <w:rsids>
    <w:rsidRoot w:val="008B3F38"/>
    <w:rsid w:val="000F0F93"/>
    <w:rsid w:val="000F441F"/>
    <w:rsid w:val="00197AF0"/>
    <w:rsid w:val="001B6D2B"/>
    <w:rsid w:val="001D0690"/>
    <w:rsid w:val="002A4118"/>
    <w:rsid w:val="002B70A9"/>
    <w:rsid w:val="003747E8"/>
    <w:rsid w:val="003B1633"/>
    <w:rsid w:val="003E6A10"/>
    <w:rsid w:val="004E190B"/>
    <w:rsid w:val="0050496C"/>
    <w:rsid w:val="00575E94"/>
    <w:rsid w:val="005A1FD3"/>
    <w:rsid w:val="005B69EE"/>
    <w:rsid w:val="005C0AA8"/>
    <w:rsid w:val="005D1DAE"/>
    <w:rsid w:val="0062445C"/>
    <w:rsid w:val="0074658E"/>
    <w:rsid w:val="007E2247"/>
    <w:rsid w:val="007E69CF"/>
    <w:rsid w:val="008273A9"/>
    <w:rsid w:val="0087307C"/>
    <w:rsid w:val="008B3F38"/>
    <w:rsid w:val="00952600"/>
    <w:rsid w:val="009F7526"/>
    <w:rsid w:val="00A62626"/>
    <w:rsid w:val="00AB7342"/>
    <w:rsid w:val="00BA6DA9"/>
    <w:rsid w:val="00BD5CF8"/>
    <w:rsid w:val="00D058B4"/>
    <w:rsid w:val="00D42775"/>
    <w:rsid w:val="00DA0E27"/>
    <w:rsid w:val="00E47D34"/>
    <w:rsid w:val="00E7064E"/>
    <w:rsid w:val="00EC4D6F"/>
    <w:rsid w:val="00F1573B"/>
    <w:rsid w:val="00F325A4"/>
    <w:rsid w:val="00F529E4"/>
    <w:rsid w:val="00F7495C"/>
    <w:rsid w:val="00FC5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B1AEC66"/>
  <w15:docId w15:val="{0B5B312B-ED15-4D58-AC16-6652AEF1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546" w:right="261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11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2600"/>
    <w:pPr>
      <w:tabs>
        <w:tab w:val="center" w:pos="4819"/>
        <w:tab w:val="right" w:pos="9638"/>
      </w:tabs>
    </w:pPr>
  </w:style>
  <w:style w:type="character" w:customStyle="1" w:styleId="HeaderChar">
    <w:name w:val="Header Char"/>
    <w:basedOn w:val="DefaultParagraphFont"/>
    <w:link w:val="Header"/>
    <w:uiPriority w:val="99"/>
    <w:rsid w:val="00952600"/>
    <w:rPr>
      <w:rFonts w:ascii="Calibri" w:eastAsia="Calibri" w:hAnsi="Calibri" w:cs="Calibri"/>
      <w:lang w:val="en-GB"/>
    </w:rPr>
  </w:style>
  <w:style w:type="paragraph" w:styleId="Footer">
    <w:name w:val="footer"/>
    <w:basedOn w:val="Normal"/>
    <w:link w:val="FooterChar"/>
    <w:uiPriority w:val="99"/>
    <w:unhideWhenUsed/>
    <w:rsid w:val="00952600"/>
    <w:pPr>
      <w:tabs>
        <w:tab w:val="center" w:pos="4819"/>
        <w:tab w:val="right" w:pos="9638"/>
      </w:tabs>
    </w:pPr>
  </w:style>
  <w:style w:type="character" w:customStyle="1" w:styleId="FooterChar">
    <w:name w:val="Footer Char"/>
    <w:basedOn w:val="DefaultParagraphFont"/>
    <w:link w:val="Footer"/>
    <w:uiPriority w:val="99"/>
    <w:rsid w:val="0095260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NOTORIETÀ</dc:title>
  <dc:creator>-</dc:creator>
  <cp:lastModifiedBy>Pier Luigi Putton</cp:lastModifiedBy>
  <cp:revision>10</cp:revision>
  <dcterms:created xsi:type="dcterms:W3CDTF">2024-05-31T08:11:00Z</dcterms:created>
  <dcterms:modified xsi:type="dcterms:W3CDTF">2024-05-31T08:45:00Z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per Microsoft 365</vt:lpwstr>
  </property>
  <property fmtid="{D5CDD505-2E9C-101B-9397-08002B2CF9AE}" pid="4" name="LastSaved">
    <vt:filetime>2023-01-31T00:00:00Z</vt:filetime>
  </property>
  <property fmtid="{D5CDD505-2E9C-101B-9397-08002B2CF9AE}" pid="5" name="Producer">
    <vt:lpwstr>Microsoft® Word per Microsoft 365</vt:lpwstr>
  </property>
</Properties>
</file>